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3D" w:rsidRPr="004073BB" w:rsidRDefault="0014663D" w:rsidP="0014663D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4073BB">
        <w:rPr>
          <w:rFonts w:hAnsi="Times New Roman" w:cs="Times New Roman"/>
          <w:color w:val="000000"/>
          <w:sz w:val="24"/>
          <w:szCs w:val="24"/>
        </w:rPr>
        <w:t>Приложение</w:t>
      </w:r>
      <w:r w:rsidR="005C5330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4073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73BB">
        <w:rPr>
          <w:rFonts w:hAnsi="Times New Roman" w:cs="Times New Roman"/>
          <w:color w:val="000000"/>
          <w:sz w:val="24"/>
          <w:szCs w:val="24"/>
        </w:rPr>
        <w:t>к</w:t>
      </w:r>
      <w:r w:rsidRPr="004073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73BB">
        <w:rPr>
          <w:rFonts w:hAnsi="Times New Roman" w:cs="Times New Roman"/>
          <w:color w:val="000000"/>
          <w:sz w:val="24"/>
          <w:szCs w:val="24"/>
        </w:rPr>
        <w:t>приказу</w:t>
      </w:r>
      <w:r w:rsidRPr="004073BB">
        <w:br/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Pr="004073BB">
        <w:rPr>
          <w:rFonts w:hAnsi="Times New Roman" w:cs="Times New Roman"/>
          <w:color w:val="000000"/>
          <w:sz w:val="24"/>
          <w:szCs w:val="24"/>
        </w:rPr>
        <w:t>ОУ</w:t>
      </w:r>
      <w:r w:rsidRPr="004073B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Малета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73BB">
        <w:br/>
      </w:r>
      <w:r w:rsidRPr="004073BB">
        <w:rPr>
          <w:rFonts w:hAnsi="Times New Roman" w:cs="Times New Roman"/>
          <w:color w:val="000000"/>
          <w:sz w:val="24"/>
          <w:szCs w:val="24"/>
        </w:rPr>
        <w:t>от</w:t>
      </w:r>
      <w:r w:rsidRPr="004073B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</w:t>
      </w:r>
      <w:r w:rsidRPr="004073BB">
        <w:rPr>
          <w:rFonts w:hAnsi="Times New Roman" w:cs="Times New Roman"/>
          <w:color w:val="000000"/>
          <w:sz w:val="24"/>
          <w:szCs w:val="24"/>
        </w:rPr>
        <w:t>2.0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Pr="004073BB">
        <w:rPr>
          <w:rFonts w:hAnsi="Times New Roman" w:cs="Times New Roman"/>
          <w:color w:val="000000"/>
          <w:sz w:val="24"/>
          <w:szCs w:val="24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3BB">
        <w:rPr>
          <w:rFonts w:hAnsi="Times New Roman" w:cs="Times New Roman"/>
          <w:color w:val="000000"/>
          <w:sz w:val="24"/>
          <w:szCs w:val="24"/>
        </w:rPr>
        <w:t>№</w:t>
      </w:r>
      <w:r w:rsidRPr="004073BB">
        <w:rPr>
          <w:rFonts w:hAnsi="Times New Roman" w:cs="Times New Roman"/>
          <w:color w:val="000000"/>
          <w:sz w:val="24"/>
          <w:szCs w:val="24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8-</w:t>
      </w:r>
      <w:r>
        <w:rPr>
          <w:rFonts w:hAnsi="Times New Roman" w:cs="Times New Roman"/>
          <w:color w:val="000000"/>
          <w:sz w:val="24"/>
          <w:szCs w:val="24"/>
        </w:rPr>
        <w:t>О</w:t>
      </w:r>
    </w:p>
    <w:p w:rsidR="00B85290" w:rsidRDefault="00F600C4" w:rsidP="00B85290">
      <w:pPr>
        <w:pStyle w:val="ConsPlusNormal"/>
        <w:ind w:firstLine="540"/>
        <w:jc w:val="both"/>
      </w:pPr>
      <w:hyperlink r:id="rId4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------------ Редакция с изменениями, не вступившими">
        <w:r w:rsidR="00B85290">
          <w:rPr>
            <w:color w:val="0000FF"/>
          </w:rPr>
          <w:t>подпункт 167.11</w:t>
        </w:r>
      </w:hyperlink>
      <w:r w:rsidR="00B85290">
        <w:t xml:space="preserve"> изложить в следующей редакции:</w:t>
      </w:r>
    </w:p>
    <w:p w:rsidR="00B85290" w:rsidRDefault="00B85290" w:rsidP="00B85290">
      <w:pPr>
        <w:pStyle w:val="ConsPlusNormal"/>
        <w:spacing w:before="200"/>
        <w:ind w:firstLine="540"/>
        <w:jc w:val="both"/>
      </w:pPr>
      <w:r>
        <w:t>"167.11. Для основного общего образования представлены шесть вариантов федерального учебного плана:</w:t>
      </w:r>
    </w:p>
    <w:p w:rsidR="00B85290" w:rsidRDefault="00B85290" w:rsidP="00B85290">
      <w:pPr>
        <w:pStyle w:val="ConsPlusNormal"/>
        <w:spacing w:before="200"/>
        <w:ind w:firstLine="540"/>
        <w:jc w:val="both"/>
      </w:pPr>
      <w:r>
        <w:t>варианты N 1 - N 3 - для образовательных организаций, в которых обучение ведется на русском языке для 5-дневной и 6-дневной учебной недели (1-й и 2-й варианты), а также с учетом изучения второго иностранного языка (3-й вариант);</w:t>
      </w:r>
    </w:p>
    <w:p w:rsidR="00B85290" w:rsidRDefault="00B85290" w:rsidP="00B852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494"/>
        <w:gridCol w:w="624"/>
        <w:gridCol w:w="706"/>
        <w:gridCol w:w="624"/>
        <w:gridCol w:w="706"/>
        <w:gridCol w:w="624"/>
        <w:gridCol w:w="763"/>
      </w:tblGrid>
      <w:tr w:rsidR="00B85290" w:rsidTr="00014B20">
        <w:tc>
          <w:tcPr>
            <w:tcW w:w="9035" w:type="dxa"/>
            <w:gridSpan w:val="8"/>
          </w:tcPr>
          <w:p w:rsidR="00B85290" w:rsidRDefault="00B85290" w:rsidP="00014B20">
            <w:pPr>
              <w:pStyle w:val="ConsPlusNormal"/>
              <w:jc w:val="center"/>
            </w:pPr>
            <w:r>
              <w:t>Вариант N 1</w:t>
            </w:r>
          </w:p>
        </w:tc>
      </w:tr>
      <w:tr w:rsidR="00B85290" w:rsidTr="00014B20">
        <w:tc>
          <w:tcPr>
            <w:tcW w:w="9035" w:type="dxa"/>
            <w:gridSpan w:val="8"/>
          </w:tcPr>
          <w:p w:rsidR="00B85290" w:rsidRDefault="00B85290" w:rsidP="00014B20">
            <w:pPr>
              <w:pStyle w:val="ConsPlusNormal"/>
              <w:jc w:val="center"/>
            </w:pPr>
            <w:r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B85290" w:rsidTr="00014B20">
        <w:tc>
          <w:tcPr>
            <w:tcW w:w="2494" w:type="dxa"/>
            <w:vMerge w:val="restart"/>
          </w:tcPr>
          <w:p w:rsidR="00B85290" w:rsidRDefault="00B85290" w:rsidP="00014B20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B85290" w:rsidRDefault="00B85290" w:rsidP="00014B20">
            <w:pPr>
              <w:pStyle w:val="ConsPlusNormal"/>
              <w:jc w:val="center"/>
            </w:pPr>
            <w:r>
              <w:t>Учебные предметы (учебные курсы)</w:t>
            </w:r>
          </w:p>
        </w:tc>
        <w:tc>
          <w:tcPr>
            <w:tcW w:w="4047" w:type="dxa"/>
            <w:gridSpan w:val="6"/>
          </w:tcPr>
          <w:p w:rsidR="00B85290" w:rsidRDefault="00B85290" w:rsidP="00014B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B85290" w:rsidTr="00014B20">
        <w:tblPrEx>
          <w:tblBorders>
            <w:insideH w:val="nil"/>
          </w:tblBorders>
        </w:tblPrEx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B85290" w:rsidRDefault="00B85290" w:rsidP="00014B2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06" w:type="dxa"/>
            <w:tcBorders>
              <w:bottom w:val="nil"/>
            </w:tcBorders>
          </w:tcPr>
          <w:p w:rsidR="00B85290" w:rsidRDefault="00B85290" w:rsidP="00014B20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24" w:type="dxa"/>
            <w:tcBorders>
              <w:bottom w:val="nil"/>
            </w:tcBorders>
          </w:tcPr>
          <w:p w:rsidR="00B85290" w:rsidRDefault="00B85290" w:rsidP="00014B20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706" w:type="dxa"/>
            <w:tcBorders>
              <w:bottom w:val="nil"/>
            </w:tcBorders>
          </w:tcPr>
          <w:p w:rsidR="00B85290" w:rsidRDefault="00B85290" w:rsidP="00014B20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24" w:type="dxa"/>
            <w:tcBorders>
              <w:bottom w:val="nil"/>
            </w:tcBorders>
          </w:tcPr>
          <w:p w:rsidR="00B85290" w:rsidRDefault="00B85290" w:rsidP="00014B20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763" w:type="dxa"/>
            <w:tcBorders>
              <w:bottom w:val="nil"/>
            </w:tcBorders>
          </w:tcPr>
          <w:p w:rsidR="00B85290" w:rsidRDefault="00B85290" w:rsidP="00014B20">
            <w:pPr>
              <w:pStyle w:val="ConsPlusNormal"/>
              <w:jc w:val="center"/>
            </w:pPr>
            <w:r>
              <w:t>Всего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B85290" w:rsidRDefault="00B85290" w:rsidP="00014B20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24" w:type="dxa"/>
            <w:tcBorders>
              <w:top w:val="nil"/>
            </w:tcBorders>
          </w:tcPr>
          <w:p w:rsidR="00B85290" w:rsidRDefault="00B85290" w:rsidP="00014B20">
            <w:pPr>
              <w:pStyle w:val="ConsPlusNormal"/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B85290" w:rsidRDefault="00B85290" w:rsidP="00014B20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nil"/>
            </w:tcBorders>
          </w:tcPr>
          <w:p w:rsidR="00B85290" w:rsidRDefault="00B85290" w:rsidP="00014B20">
            <w:pPr>
              <w:pStyle w:val="ConsPlusNormal"/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B85290" w:rsidRDefault="00B85290" w:rsidP="00014B20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nil"/>
            </w:tcBorders>
          </w:tcPr>
          <w:p w:rsidR="00B85290" w:rsidRDefault="00B85290" w:rsidP="00014B20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nil"/>
            </w:tcBorders>
          </w:tcPr>
          <w:p w:rsidR="00B85290" w:rsidRDefault="00B85290" w:rsidP="00014B20">
            <w:pPr>
              <w:pStyle w:val="ConsPlusNormal"/>
              <w:jc w:val="center"/>
            </w:pPr>
          </w:p>
        </w:tc>
      </w:tr>
      <w:tr w:rsidR="00B85290" w:rsidTr="00014B20">
        <w:tc>
          <w:tcPr>
            <w:tcW w:w="4988" w:type="dxa"/>
            <w:gridSpan w:val="2"/>
          </w:tcPr>
          <w:p w:rsidR="00B85290" w:rsidRDefault="00B85290" w:rsidP="00014B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</w:pPr>
          </w:p>
        </w:tc>
      </w:tr>
      <w:tr w:rsidR="00B85290" w:rsidTr="00014B20">
        <w:tc>
          <w:tcPr>
            <w:tcW w:w="2494" w:type="dxa"/>
            <w:vMerge w:val="restart"/>
          </w:tcPr>
          <w:p w:rsidR="00B85290" w:rsidRDefault="00B85290" w:rsidP="00014B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Русский язык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21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Литература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13</w:t>
            </w:r>
          </w:p>
        </w:tc>
      </w:tr>
      <w:tr w:rsidR="00B85290" w:rsidTr="00014B20"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15</w:t>
            </w:r>
          </w:p>
        </w:tc>
      </w:tr>
      <w:tr w:rsidR="00B85290" w:rsidTr="00014B20">
        <w:tc>
          <w:tcPr>
            <w:tcW w:w="2494" w:type="dxa"/>
            <w:vMerge w:val="restart"/>
          </w:tcPr>
          <w:p w:rsidR="00B85290" w:rsidRDefault="00B85290" w:rsidP="00014B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Математика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10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Алгебра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9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Геометрия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6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Информатика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</w:tr>
      <w:tr w:rsidR="00B85290" w:rsidTr="00014B20">
        <w:tc>
          <w:tcPr>
            <w:tcW w:w="2494" w:type="dxa"/>
            <w:vMerge w:val="restart"/>
          </w:tcPr>
          <w:p w:rsidR="00B85290" w:rsidRDefault="00B85290" w:rsidP="00014B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История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14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Обществознание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География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8</w:t>
            </w:r>
          </w:p>
        </w:tc>
      </w:tr>
      <w:tr w:rsidR="00B85290" w:rsidTr="00014B20">
        <w:tc>
          <w:tcPr>
            <w:tcW w:w="2494" w:type="dxa"/>
            <w:vMerge w:val="restart"/>
          </w:tcPr>
          <w:p w:rsidR="00B85290" w:rsidRDefault="00B85290" w:rsidP="00014B20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Физика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7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Химия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4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Биология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7</w:t>
            </w:r>
          </w:p>
        </w:tc>
      </w:tr>
      <w:tr w:rsidR="00B85290" w:rsidTr="00014B20">
        <w:tc>
          <w:tcPr>
            <w:tcW w:w="2494" w:type="dxa"/>
            <w:vMerge w:val="restart"/>
          </w:tcPr>
          <w:p w:rsidR="00B85290" w:rsidRDefault="00B85290" w:rsidP="00014B20">
            <w:pPr>
              <w:pStyle w:val="ConsPlusNormal"/>
            </w:pPr>
            <w:r>
              <w:t>Искусство</w:t>
            </w: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</w:t>
            </w:r>
          </w:p>
        </w:tc>
      </w:tr>
      <w:tr w:rsidR="00B85290" w:rsidTr="00014B20">
        <w:tc>
          <w:tcPr>
            <w:tcW w:w="2494" w:type="dxa"/>
            <w:vMerge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Музыка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4</w:t>
            </w:r>
          </w:p>
        </w:tc>
      </w:tr>
      <w:tr w:rsidR="00B85290" w:rsidTr="00014B20"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Технология</w:t>
            </w: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Труд (технология)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8</w:t>
            </w:r>
          </w:p>
        </w:tc>
      </w:tr>
      <w:tr w:rsidR="00B85290" w:rsidTr="00014B20"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</w:pP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</w:tr>
      <w:tr w:rsidR="00B85290" w:rsidTr="00014B20"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2494" w:type="dxa"/>
          </w:tcPr>
          <w:p w:rsidR="00B85290" w:rsidRDefault="00B85290" w:rsidP="00014B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10</w:t>
            </w:r>
          </w:p>
        </w:tc>
      </w:tr>
      <w:tr w:rsidR="00B85290" w:rsidTr="00014B20">
        <w:tc>
          <w:tcPr>
            <w:tcW w:w="4988" w:type="dxa"/>
            <w:gridSpan w:val="2"/>
          </w:tcPr>
          <w:p w:rsidR="00B85290" w:rsidRDefault="00B85290" w:rsidP="00014B20">
            <w:pPr>
              <w:pStyle w:val="ConsPlusNormal"/>
            </w:pPr>
            <w:r>
              <w:t>Итого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148</w:t>
            </w:r>
          </w:p>
        </w:tc>
      </w:tr>
      <w:tr w:rsidR="00B85290" w:rsidTr="00014B20">
        <w:tc>
          <w:tcPr>
            <w:tcW w:w="4988" w:type="dxa"/>
            <w:gridSpan w:val="2"/>
          </w:tcPr>
          <w:p w:rsidR="00B85290" w:rsidRDefault="00B85290" w:rsidP="00014B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9</w:t>
            </w:r>
          </w:p>
        </w:tc>
      </w:tr>
      <w:tr w:rsidR="00B85290" w:rsidTr="00014B20">
        <w:tc>
          <w:tcPr>
            <w:tcW w:w="4988" w:type="dxa"/>
            <w:gridSpan w:val="2"/>
          </w:tcPr>
          <w:p w:rsidR="00B85290" w:rsidRDefault="00B85290" w:rsidP="00014B20">
            <w:pPr>
              <w:pStyle w:val="ConsPlusNormal"/>
            </w:pPr>
            <w:r>
              <w:t>Учебные недели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34</w:t>
            </w:r>
          </w:p>
        </w:tc>
      </w:tr>
      <w:tr w:rsidR="00B85290" w:rsidTr="00014B20">
        <w:tc>
          <w:tcPr>
            <w:tcW w:w="4988" w:type="dxa"/>
            <w:gridSpan w:val="2"/>
          </w:tcPr>
          <w:p w:rsidR="00B85290" w:rsidRDefault="00B85290" w:rsidP="00014B20">
            <w:pPr>
              <w:pStyle w:val="ConsPlusNormal"/>
            </w:pPr>
            <w:r>
              <w:t>Всего часов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5338</w:t>
            </w:r>
          </w:p>
        </w:tc>
      </w:tr>
      <w:tr w:rsidR="00B85290" w:rsidTr="00014B20">
        <w:tc>
          <w:tcPr>
            <w:tcW w:w="4988" w:type="dxa"/>
            <w:gridSpan w:val="2"/>
          </w:tcPr>
          <w:p w:rsidR="00B85290" w:rsidRDefault="00B85290" w:rsidP="00014B20">
            <w:pPr>
              <w:pStyle w:val="ConsPlusNormal"/>
            </w:pPr>
            <w: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06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63" w:type="dxa"/>
          </w:tcPr>
          <w:p w:rsidR="00B85290" w:rsidRDefault="00B85290" w:rsidP="00014B20">
            <w:pPr>
              <w:pStyle w:val="ConsPlusNormal"/>
              <w:jc w:val="center"/>
            </w:pPr>
            <w:r>
              <w:t>157</w:t>
            </w:r>
          </w:p>
        </w:tc>
      </w:tr>
    </w:tbl>
    <w:p w:rsidR="004D5A66" w:rsidRDefault="004D5A66"/>
    <w:sectPr w:rsidR="004D5A66" w:rsidSect="004D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290"/>
    <w:rsid w:val="0014663D"/>
    <w:rsid w:val="0022163E"/>
    <w:rsid w:val="004D5A66"/>
    <w:rsid w:val="005C5330"/>
    <w:rsid w:val="00B85290"/>
    <w:rsid w:val="00F6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290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71726&amp;dst=171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Р. В.</dc:creator>
  <cp:keywords/>
  <dc:description/>
  <cp:lastModifiedBy>Зотова Р. В.</cp:lastModifiedBy>
  <cp:revision>3</cp:revision>
  <dcterms:created xsi:type="dcterms:W3CDTF">2024-10-15T03:44:00Z</dcterms:created>
  <dcterms:modified xsi:type="dcterms:W3CDTF">2024-10-18T04:51:00Z</dcterms:modified>
</cp:coreProperties>
</file>